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0000001" w14:textId="77777777" w:rsidR="004824BB" w:rsidRDefault="00332720">
      <w:pPr>
        <w:jc w:val="center"/>
        <w:rPr>
          <w:rFonts w:ascii="Times New Roman" w:eastAsia="Times New Roman" w:hAnsi="Times New Roman" w:cs="Times New Roman"/>
          <w:b/>
          <w:color w:val="548DD4"/>
          <w:sz w:val="32"/>
          <w:szCs w:val="32"/>
        </w:rPr>
      </w:pPr>
      <w:bookmarkStart w:id="0" w:name="_iw7qrjfahb4n" w:colFirst="0" w:colLast="0"/>
      <w:bookmarkEnd w:id="0"/>
      <w:r>
        <w:rPr>
          <w:rFonts w:ascii="Times New Roman" w:eastAsia="Times New Roman" w:hAnsi="Times New Roman" w:cs="Times New Roman"/>
          <w:b/>
          <w:color w:val="548DD4"/>
          <w:sz w:val="32"/>
          <w:szCs w:val="32"/>
        </w:rPr>
        <w:t>Изначально Вышестоящий Дом Изначально Вышестоящего Отца</w:t>
      </w:r>
    </w:p>
    <w:p w14:paraId="00000002" w14:textId="77777777" w:rsidR="004824BB" w:rsidRDefault="00332720">
      <w:pPr>
        <w:jc w:val="center"/>
        <w:rPr>
          <w:rFonts w:ascii="Times New Roman" w:eastAsia="Times New Roman" w:hAnsi="Times New Roman" w:cs="Times New Roman"/>
          <w:b/>
          <w:color w:val="2C51AF"/>
          <w:sz w:val="30"/>
          <w:szCs w:val="30"/>
        </w:rPr>
      </w:pPr>
      <w:r>
        <w:rPr>
          <w:rFonts w:ascii="Times New Roman" w:eastAsia="Times New Roman" w:hAnsi="Times New Roman" w:cs="Times New Roman"/>
          <w:b/>
          <w:color w:val="2C51AF"/>
          <w:sz w:val="30"/>
          <w:szCs w:val="30"/>
        </w:rPr>
        <w:t>Подразделение ИВДИВО Воронеж</w:t>
      </w:r>
    </w:p>
    <w:p w14:paraId="00000003" w14:textId="77777777" w:rsidR="004824BB" w:rsidRDefault="00332720">
      <w:pPr>
        <w:jc w:val="center"/>
        <w:rPr>
          <w:rFonts w:ascii="Times New Roman" w:eastAsia="Times New Roman" w:hAnsi="Times New Roman" w:cs="Times New Roman"/>
          <w:b/>
          <w:color w:val="223E86"/>
          <w:sz w:val="36"/>
          <w:szCs w:val="36"/>
        </w:rPr>
      </w:pPr>
      <w:r>
        <w:rPr>
          <w:rFonts w:ascii="Times New Roman" w:eastAsia="Times New Roman" w:hAnsi="Times New Roman" w:cs="Times New Roman"/>
          <w:b/>
          <w:color w:val="223E86"/>
          <w:sz w:val="36"/>
          <w:szCs w:val="36"/>
        </w:rPr>
        <w:t>Совет ИВО</w:t>
      </w:r>
    </w:p>
    <w:p w14:paraId="00000004" w14:textId="77777777" w:rsidR="004824BB" w:rsidRDefault="00332720">
      <w:pPr>
        <w:jc w:val="center"/>
        <w:rPr>
          <w:rFonts w:ascii="Times New Roman" w:eastAsia="Times New Roman" w:hAnsi="Times New Roman" w:cs="Times New Roman"/>
          <w:b/>
          <w:color w:val="10101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101010"/>
          <w:sz w:val="28"/>
          <w:szCs w:val="28"/>
        </w:rPr>
        <w:t>Протокол Совета от 16.03.2024г</w:t>
      </w:r>
    </w:p>
    <w:p w14:paraId="00000005" w14:textId="77777777" w:rsidR="004824BB" w:rsidRDefault="00332720">
      <w:pPr>
        <w:jc w:val="right"/>
        <w:rPr>
          <w:rFonts w:ascii="Times New Roman" w:eastAsia="Times New Roman" w:hAnsi="Times New Roman" w:cs="Times New Roman"/>
          <w:b/>
          <w:color w:val="FF0000"/>
          <w:sz w:val="18"/>
          <w:szCs w:val="18"/>
        </w:rPr>
      </w:pPr>
      <w:r>
        <w:rPr>
          <w:rFonts w:ascii="Times New Roman" w:eastAsia="Times New Roman" w:hAnsi="Times New Roman" w:cs="Times New Roman"/>
          <w:color w:val="FF0000"/>
        </w:rPr>
        <w:t xml:space="preserve">Утверждаю. </w:t>
      </w:r>
      <w:r>
        <w:rPr>
          <w:rFonts w:ascii="Times New Roman" w:eastAsia="Times New Roman" w:hAnsi="Times New Roman" w:cs="Times New Roman"/>
          <w:b/>
          <w:color w:val="FF0000"/>
          <w:sz w:val="18"/>
          <w:szCs w:val="18"/>
          <w:highlight w:val="white"/>
        </w:rPr>
        <w:t>А ИВДИВО ЕБ ИВ Аватара Синтеза Кут Хуми 30.03.2024г</w:t>
      </w:r>
    </w:p>
    <w:p w14:paraId="00000006" w14:textId="77777777" w:rsidR="004824BB" w:rsidRDefault="004824BB">
      <w:pPr>
        <w:jc w:val="right"/>
        <w:rPr>
          <w:rFonts w:ascii="Times New Roman" w:eastAsia="Times New Roman" w:hAnsi="Times New Roman" w:cs="Times New Roman"/>
        </w:rPr>
      </w:pPr>
    </w:p>
    <w:p w14:paraId="00000007" w14:textId="77777777" w:rsidR="004824BB" w:rsidRDefault="00332720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Присутствовали: </w:t>
      </w:r>
      <w:r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  <w:t>Кворум есть</w:t>
      </w:r>
    </w:p>
    <w:p w14:paraId="00000008" w14:textId="77777777" w:rsidR="004824BB" w:rsidRDefault="00332720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1. Белобородова Е.</w:t>
      </w:r>
    </w:p>
    <w:p w14:paraId="00000009" w14:textId="77777777" w:rsidR="004824BB" w:rsidRDefault="00332720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2. Харужева О.</w:t>
      </w:r>
    </w:p>
    <w:p w14:paraId="0000000A" w14:textId="77777777" w:rsidR="004824BB" w:rsidRDefault="00332720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3. Новикова Н.</w:t>
      </w:r>
    </w:p>
    <w:p w14:paraId="0000000B" w14:textId="77777777" w:rsidR="004824BB" w:rsidRDefault="00332720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4. Баскакова Л.</w:t>
      </w:r>
    </w:p>
    <w:p w14:paraId="0000000C" w14:textId="77777777" w:rsidR="004824BB" w:rsidRDefault="00332720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5.Свиридова А.</w:t>
      </w:r>
    </w:p>
    <w:p w14:paraId="0000000D" w14:textId="25279EB1" w:rsidR="004824BB" w:rsidRPr="00EF0872" w:rsidRDefault="00332720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6. Федорова А.</w:t>
      </w:r>
    </w:p>
    <w:p w14:paraId="0000000E" w14:textId="1AEBCC96" w:rsidR="004824BB" w:rsidRPr="00EF0872" w:rsidRDefault="00332720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7. Кобелева Н.</w:t>
      </w:r>
    </w:p>
    <w:p w14:paraId="0000000F" w14:textId="77777777" w:rsidR="004824BB" w:rsidRDefault="00332720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8. Воронина Н.</w:t>
      </w:r>
    </w:p>
    <w:p w14:paraId="00000010" w14:textId="77777777" w:rsidR="004824BB" w:rsidRDefault="00332720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9. Каплина Л.</w:t>
      </w:r>
    </w:p>
    <w:p w14:paraId="00000011" w14:textId="77777777" w:rsidR="004824BB" w:rsidRDefault="00332720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10. Алешина М.</w:t>
      </w:r>
    </w:p>
    <w:p w14:paraId="00000012" w14:textId="1CD3BBDB" w:rsidR="004824BB" w:rsidRPr="00EF0872" w:rsidRDefault="00332720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11.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Махиня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Л. </w:t>
      </w:r>
    </w:p>
    <w:p w14:paraId="00000013" w14:textId="77777777" w:rsidR="004824BB" w:rsidRDefault="00332720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12.Туева О.</w:t>
      </w:r>
    </w:p>
    <w:p w14:paraId="00000014" w14:textId="77777777" w:rsidR="004824BB" w:rsidRDefault="00332720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13. Харламова Л.</w:t>
      </w:r>
    </w:p>
    <w:p w14:paraId="00000015" w14:textId="77777777" w:rsidR="004824BB" w:rsidRDefault="00332720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14. Галушко О.</w:t>
      </w:r>
    </w:p>
    <w:p w14:paraId="00000016" w14:textId="34185526" w:rsidR="004824BB" w:rsidRPr="00EF0872" w:rsidRDefault="00332720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15.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Ханина О.</w:t>
      </w:r>
    </w:p>
    <w:p w14:paraId="00000017" w14:textId="77777777" w:rsidR="004824BB" w:rsidRDefault="0033272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16. Бушуева В.</w:t>
      </w:r>
    </w:p>
    <w:p w14:paraId="00000018" w14:textId="77777777" w:rsidR="004824BB" w:rsidRDefault="0033272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17. Фирсова Н.</w:t>
      </w:r>
    </w:p>
    <w:p w14:paraId="00000019" w14:textId="77777777" w:rsidR="004824BB" w:rsidRDefault="0033272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18. Родненко Л.</w:t>
      </w:r>
    </w:p>
    <w:p w14:paraId="0000001A" w14:textId="77777777" w:rsidR="004824BB" w:rsidRDefault="0033272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19.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Радина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Л.</w:t>
      </w:r>
    </w:p>
    <w:p w14:paraId="0000001B" w14:textId="77777777" w:rsidR="004824BB" w:rsidRDefault="0033272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20. Кузнецова З.</w:t>
      </w:r>
    </w:p>
    <w:p w14:paraId="0000001C" w14:textId="79E51C9F" w:rsidR="004824BB" w:rsidRDefault="0033272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21. Кондратьева М</w:t>
      </w:r>
      <w:r w:rsidR="00AD2F7D" w:rsidRPr="00EF0872">
        <w:rPr>
          <w:rFonts w:ascii="Times New Roman" w:eastAsia="Times New Roman" w:hAnsi="Times New Roman" w:cs="Times New Roman"/>
          <w:sz w:val="24"/>
          <w:szCs w:val="24"/>
        </w:rPr>
        <w:t>.</w:t>
      </w:r>
    </w:p>
    <w:p w14:paraId="0000001D" w14:textId="7E0CB405" w:rsidR="004824BB" w:rsidRPr="00EF0872" w:rsidRDefault="0033272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22.Сидельникова Т</w:t>
      </w:r>
      <w:r w:rsidR="00AD2F7D" w:rsidRPr="00EF0872">
        <w:rPr>
          <w:rFonts w:ascii="Times New Roman" w:eastAsia="Times New Roman" w:hAnsi="Times New Roman" w:cs="Times New Roman"/>
          <w:sz w:val="24"/>
          <w:szCs w:val="24"/>
        </w:rPr>
        <w:t>.</w:t>
      </w:r>
    </w:p>
    <w:p w14:paraId="0000001E" w14:textId="207D791B" w:rsidR="004824BB" w:rsidRPr="00AD2F7D" w:rsidRDefault="0033272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23.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Бобрешева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Н.</w:t>
      </w:r>
    </w:p>
    <w:p w14:paraId="0000001F" w14:textId="77777777" w:rsidR="004824BB" w:rsidRDefault="00332720">
      <w:pPr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32"/>
          <w:szCs w:val="32"/>
        </w:rPr>
        <w:t>Состоялись</w:t>
      </w:r>
    </w:p>
    <w:p w14:paraId="00000020" w14:textId="72CABEFB" w:rsidR="004824BB" w:rsidRDefault="00332720">
      <w:pPr>
        <w:numPr>
          <w:ilvl w:val="3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/>
        <w:ind w:left="0" w:firstLine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Возожгли Фрагмент Закона ИВО</w:t>
      </w:r>
      <w:r>
        <w:rPr>
          <w:rFonts w:ascii="Times New Roman" w:eastAsia="Times New Roman" w:hAnsi="Times New Roman" w:cs="Times New Roman"/>
          <w:sz w:val="24"/>
          <w:szCs w:val="24"/>
        </w:rPr>
        <w:t>, синтезировались оболочками организаций подразделения с оболочкой подразделения ИВДИВО Воронеж, возожгли оболочку Организации ИВАС Антея. Далее синтезировались с оболочками 94-х подразделений ИВДИВО масштабировались на ИВДИВО в целом, стяжали прямое явление ИВДИВО Советом ИВО. Развернули Синтез Закона ИВО на ИВДИВО в целом.</w:t>
      </w:r>
    </w:p>
    <w:p w14:paraId="00000021" w14:textId="77777777" w:rsidR="004824BB" w:rsidRDefault="00332720">
      <w:pPr>
        <w:numPr>
          <w:ilvl w:val="3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/>
        <w:ind w:left="0" w:firstLine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Возожглись и развернулись Высшими Частями ИВО</w:t>
      </w:r>
      <w:r>
        <w:rPr>
          <w:rFonts w:ascii="Times New Roman" w:eastAsia="Times New Roman" w:hAnsi="Times New Roman" w:cs="Times New Roman"/>
          <w:sz w:val="24"/>
          <w:szCs w:val="24"/>
        </w:rPr>
        <w:t>.</w:t>
      </w:r>
    </w:p>
    <w:p w14:paraId="00000022" w14:textId="670D912D" w:rsidR="004824BB" w:rsidRDefault="00332720">
      <w:pPr>
        <w:numPr>
          <w:ilvl w:val="3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/>
        <w:ind w:left="0" w:firstLine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Вошли Советом ИВО в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Первостяжание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8-рицы Основ в формирования Человека Метагалактики, развёрнутое на 11 Синтезе ИВО действующем на территории ИВДИВО Воронеж. Стяжали 8-рицу Основ Человека 9-ти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Косиосов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>.</w:t>
      </w:r>
    </w:p>
    <w:p w14:paraId="00000023" w14:textId="77777777" w:rsidR="004824BB" w:rsidRDefault="00332720">
      <w:pPr>
        <w:numPr>
          <w:ilvl w:val="3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/>
        <w:ind w:left="0" w:firstLine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Советом ИВО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возожгли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32 оболочки ИВДИВО зданий подразделения и возожгли оболочки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32-х курсов Синтеза: одна оболочка – 1 курс Синтеза.</w:t>
      </w:r>
    </w:p>
    <w:p w14:paraId="00000024" w14:textId="77777777" w:rsidR="004824BB" w:rsidRDefault="00332720">
      <w:pPr>
        <w:numPr>
          <w:ilvl w:val="3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/>
        <w:ind w:left="0" w:firstLine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Стяжали у ИВО 4,5 млн искр в Ядра Частей по количеству жителей территории подразделения.</w:t>
      </w:r>
    </w:p>
    <w:p w14:paraId="00000025" w14:textId="77777777" w:rsidR="004824BB" w:rsidRDefault="00332720">
      <w:p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6.Стяжали эталонного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Майтрейю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каждому Человеку территории.</w:t>
      </w:r>
    </w:p>
    <w:p w14:paraId="00000026" w14:textId="77777777" w:rsidR="004824BB" w:rsidRDefault="00332720">
      <w:p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7. Возожгли оболочки Организаций подразделения ИВДИВО Воронеж. </w:t>
      </w:r>
    </w:p>
    <w:p w14:paraId="00000027" w14:textId="77777777" w:rsidR="004824BB" w:rsidRDefault="00332720">
      <w:p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8. Вошли в подготовку к экзаменационному 47 Синтезу ИВО и в подготовку к 4 курсу Синтеза ИВО. </w:t>
      </w:r>
    </w:p>
    <w:p w14:paraId="00000028" w14:textId="0E875E11" w:rsidR="004824BB" w:rsidRDefault="00332720">
      <w:p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lastRenderedPageBreak/>
        <w:t xml:space="preserve">9.  Стяжали у ИВО Ядро и План Синтеза ИВО проекта фиксации 64 Огней на площадях территории ИВДИВО Воронеж. </w:t>
      </w:r>
    </w:p>
    <w:p w14:paraId="00000029" w14:textId="77777777" w:rsidR="004824BB" w:rsidRDefault="00332720">
      <w:p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Должностно Полномочные стяжали поручение на эту деятельность. </w:t>
      </w:r>
    </w:p>
    <w:p w14:paraId="0000002A" w14:textId="77777777" w:rsidR="004824BB" w:rsidRDefault="00332720">
      <w:p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10. Стяжали 64 частности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реальностных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Частей и 64 частностей Высших Частей для подготовки выступления на Съезде ИВДИВО явлением Изначально Вышестоящего Отца командно. </w:t>
      </w:r>
    </w:p>
    <w:p w14:paraId="0000002B" w14:textId="77777777" w:rsidR="004824BB" w:rsidRDefault="00332720">
      <w:p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11. Стяжали обучение у ИВО каждому ДП на явление и выражение ИВО каждым и командно. </w:t>
      </w:r>
    </w:p>
    <w:p w14:paraId="0000002C" w14:textId="77777777" w:rsidR="004824BB" w:rsidRDefault="00332720">
      <w:pPr>
        <w:jc w:val="both"/>
        <w:rPr>
          <w:rFonts w:ascii="Times New Roman" w:eastAsia="Times New Roman" w:hAnsi="Times New Roman" w:cs="Times New Roman"/>
          <w:b/>
          <w:color w:val="000000"/>
          <w:sz w:val="32"/>
          <w:szCs w:val="32"/>
        </w:rPr>
      </w:pPr>
      <w:r>
        <w:rPr>
          <w:rFonts w:ascii="Times New Roman" w:eastAsia="Times New Roman" w:hAnsi="Times New Roman" w:cs="Times New Roman"/>
          <w:b/>
          <w:color w:val="000000"/>
          <w:sz w:val="32"/>
          <w:szCs w:val="32"/>
        </w:rPr>
        <w:t>Решения:</w:t>
      </w:r>
    </w:p>
    <w:p w14:paraId="0000002D" w14:textId="77777777" w:rsidR="004824BB" w:rsidRDefault="00332720">
      <w:pPr>
        <w:jc w:val="both"/>
        <w:rPr>
          <w:rFonts w:ascii="Times New Roman" w:eastAsia="Times New Roman" w:hAnsi="Times New Roman" w:cs="Times New Roman"/>
          <w:b/>
          <w:color w:val="000000"/>
          <w:sz w:val="32"/>
          <w:szCs w:val="32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Развернуть на 64 площадях Столпы Огней ИВО ИВАС.</w:t>
      </w:r>
    </w:p>
    <w:p w14:paraId="0000002E" w14:textId="77777777" w:rsidR="004824BB" w:rsidRDefault="00332720">
      <w:p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Исполняют ДП с поручением.</w:t>
      </w:r>
    </w:p>
    <w:p w14:paraId="0000002F" w14:textId="5A6718EE" w:rsidR="004824BB" w:rsidRDefault="00332720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Всей команде подразделения ИВДИВО Воронеж войти в ночную и дневную подготовку к экзаменационному 47 Синтезу ИВО, к 4 курсу Синтеза ИВО, к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Сьезду</w:t>
      </w:r>
      <w:bookmarkStart w:id="1" w:name="_GoBack"/>
      <w:bookmarkEnd w:id="1"/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ИВДИВО.</w:t>
      </w:r>
    </w:p>
    <w:p w14:paraId="00000030" w14:textId="77777777" w:rsidR="004824BB" w:rsidRDefault="004824BB">
      <w:pPr>
        <w:pBdr>
          <w:top w:val="nil"/>
          <w:left w:val="nil"/>
          <w:bottom w:val="nil"/>
          <w:right w:val="nil"/>
          <w:between w:val="nil"/>
        </w:pBdr>
        <w:spacing w:after="0"/>
        <w:ind w:left="7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14:paraId="00000031" w14:textId="77777777" w:rsidR="004824BB" w:rsidRDefault="00332720">
      <w:pPr>
        <w:pBdr>
          <w:top w:val="nil"/>
          <w:left w:val="nil"/>
          <w:bottom w:val="nil"/>
          <w:right w:val="nil"/>
          <w:between w:val="nil"/>
        </w:pBdr>
        <w:spacing w:after="0"/>
        <w:ind w:left="7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Голосовали «за» – 2</w:t>
      </w:r>
      <w:r>
        <w:rPr>
          <w:rFonts w:ascii="Times New Roman" w:eastAsia="Times New Roman" w:hAnsi="Times New Roman" w:cs="Times New Roman"/>
          <w:sz w:val="24"/>
          <w:szCs w:val="24"/>
        </w:rPr>
        <w:t>3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единогласно</w:t>
      </w:r>
    </w:p>
    <w:p w14:paraId="00000032" w14:textId="77777777" w:rsidR="004824BB" w:rsidRDefault="00332720">
      <w:pPr>
        <w:pBdr>
          <w:top w:val="nil"/>
          <w:left w:val="nil"/>
          <w:bottom w:val="nil"/>
          <w:right w:val="nil"/>
          <w:between w:val="nil"/>
        </w:pBdr>
        <w:spacing w:after="0"/>
        <w:ind w:left="36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«против» – нет,</w:t>
      </w:r>
    </w:p>
    <w:p w14:paraId="00000033" w14:textId="77777777" w:rsidR="004824BB" w:rsidRDefault="00332720">
      <w:pPr>
        <w:pBdr>
          <w:top w:val="nil"/>
          <w:left w:val="nil"/>
          <w:bottom w:val="nil"/>
          <w:right w:val="nil"/>
          <w:between w:val="nil"/>
        </w:pBdr>
        <w:spacing w:after="0"/>
        <w:ind w:left="36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«воздержались» – нет.</w:t>
      </w:r>
    </w:p>
    <w:p w14:paraId="00000034" w14:textId="77777777" w:rsidR="004824BB" w:rsidRDefault="00332720">
      <w:pPr>
        <w:jc w:val="both"/>
        <w:rPr>
          <w:rFonts w:ascii="Times New Roman" w:eastAsia="Times New Roman" w:hAnsi="Times New Roman" w:cs="Times New Roman"/>
          <w:b/>
          <w:color w:val="000000"/>
          <w:sz w:val="32"/>
          <w:szCs w:val="32"/>
        </w:rPr>
      </w:pPr>
      <w:r>
        <w:rPr>
          <w:rFonts w:ascii="Times New Roman" w:eastAsia="Times New Roman" w:hAnsi="Times New Roman" w:cs="Times New Roman"/>
          <w:b/>
          <w:color w:val="000000"/>
          <w:sz w:val="32"/>
          <w:szCs w:val="32"/>
        </w:rPr>
        <w:t>Ключевые слова</w:t>
      </w:r>
    </w:p>
    <w:p w14:paraId="00000035" w14:textId="77777777" w:rsidR="004824BB" w:rsidRDefault="00332720">
      <w:pPr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План Синтеза ИВО Высшие Части, 64 частности, 4,5 млн искр, 64 Столпа, подготовка к Синтезу,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Сьезду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ИВДИВО. </w:t>
      </w:r>
    </w:p>
    <w:p w14:paraId="00000036" w14:textId="77777777" w:rsidR="004824BB" w:rsidRDefault="00332720">
      <w:pPr>
        <w:jc w:val="right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Составил ИВДИВО-Секретарь Баскакова Л.П.</w:t>
      </w:r>
    </w:p>
    <w:sectPr w:rsidR="004824BB">
      <w:pgSz w:w="11906" w:h="16838"/>
      <w:pgMar w:top="640" w:right="800" w:bottom="640" w:left="800" w:header="708" w:footer="708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E767499"/>
    <w:multiLevelType w:val="multilevel"/>
    <w:tmpl w:val="FFFFFFFF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824BB"/>
    <w:rsid w:val="00332720"/>
    <w:rsid w:val="004824BB"/>
    <w:rsid w:val="007660BB"/>
    <w:rsid w:val="00890F47"/>
    <w:rsid w:val="009F19A9"/>
    <w:rsid w:val="00AD2F7D"/>
    <w:rsid w:val="00EF08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8726561"/>
  <w15:docId w15:val="{CE766D1B-4434-FF46-B472-7DEC00A032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Calibr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2">
    <w:name w:val="heading 2"/>
    <w:basedOn w:val="a"/>
    <w:next w:val="a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3">
    <w:name w:val="heading 3"/>
    <w:basedOn w:val="a"/>
    <w:next w:val="a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a"/>
    <w:next w:val="a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5">
    <w:name w:val="heading 5"/>
    <w:basedOn w:val="a"/>
    <w:next w:val="a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6">
    <w:name w:val="heading 6"/>
    <w:basedOn w:val="a"/>
    <w:next w:val="a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a4">
    <w:name w:val="Subtitle"/>
    <w:basedOn w:val="a"/>
    <w:next w:val="a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377</Words>
  <Characters>2155</Characters>
  <Application>Microsoft Office Word</Application>
  <DocSecurity>0</DocSecurity>
  <Lines>17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Наталья Новикова</dc:creator>
  <cp:lastModifiedBy>Наталья Новикова</cp:lastModifiedBy>
  <cp:revision>2</cp:revision>
  <dcterms:created xsi:type="dcterms:W3CDTF">2025-03-31T09:58:00Z</dcterms:created>
  <dcterms:modified xsi:type="dcterms:W3CDTF">2025-03-31T09:58:00Z</dcterms:modified>
</cp:coreProperties>
</file>